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9"/>
        <w:gridCol w:w="5781"/>
      </w:tblGrid>
      <w:tr w:rsidR="00B831F1" w:rsidTr="00643831">
        <w:tc>
          <w:tcPr>
            <w:tcW w:w="4409" w:type="dxa"/>
          </w:tcPr>
          <w:p w:rsidR="00B831F1" w:rsidRPr="00B831F1" w:rsidRDefault="00B831F1" w:rsidP="00B831F1">
            <w:pPr>
              <w:jc w:val="center"/>
              <w:rPr>
                <w:sz w:val="26"/>
                <w:szCs w:val="26"/>
              </w:rPr>
            </w:pPr>
            <w:r w:rsidRPr="00B831F1">
              <w:rPr>
                <w:sz w:val="26"/>
                <w:szCs w:val="26"/>
              </w:rPr>
              <w:t>ỦY BAN NHÂN DÂN QUẬN 9</w:t>
            </w:r>
          </w:p>
          <w:p w:rsidR="00B831F1" w:rsidRPr="00B831F1" w:rsidRDefault="00B831F1" w:rsidP="00B831F1">
            <w:pPr>
              <w:jc w:val="center"/>
              <w:rPr>
                <w:b/>
                <w:sz w:val="26"/>
                <w:szCs w:val="26"/>
              </w:rPr>
            </w:pPr>
            <w:r w:rsidRPr="00B831F1">
              <w:rPr>
                <w:b/>
                <w:sz w:val="26"/>
                <w:szCs w:val="26"/>
              </w:rPr>
              <w:t>PHÒNG GIÁO DỤC VÀ ĐÀO TẠO</w:t>
            </w:r>
          </w:p>
          <w:p w:rsidR="00B831F1" w:rsidRDefault="00700699" w:rsidP="00B831F1">
            <w:pPr>
              <w:jc w:val="center"/>
            </w:pPr>
            <w:r w:rsidRPr="00700699">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36.3pt;margin-top:3.15pt;width:135.75pt;height:0;z-index:251658240" o:connectortype="straight"/>
              </w:pict>
            </w:r>
          </w:p>
        </w:tc>
        <w:tc>
          <w:tcPr>
            <w:tcW w:w="5781" w:type="dxa"/>
          </w:tcPr>
          <w:p w:rsidR="00B831F1" w:rsidRPr="00B831F1" w:rsidRDefault="00B831F1" w:rsidP="00B831F1">
            <w:pPr>
              <w:jc w:val="center"/>
              <w:rPr>
                <w:b/>
                <w:sz w:val="26"/>
                <w:szCs w:val="26"/>
              </w:rPr>
            </w:pPr>
            <w:r w:rsidRPr="00B831F1">
              <w:rPr>
                <w:b/>
                <w:sz w:val="26"/>
                <w:szCs w:val="26"/>
              </w:rPr>
              <w:t>CỘ</w:t>
            </w:r>
            <w:r>
              <w:rPr>
                <w:b/>
                <w:sz w:val="26"/>
                <w:szCs w:val="26"/>
              </w:rPr>
              <w:t>NG HÒ</w:t>
            </w:r>
            <w:r w:rsidRPr="00B831F1">
              <w:rPr>
                <w:b/>
                <w:sz w:val="26"/>
                <w:szCs w:val="26"/>
              </w:rPr>
              <w:t>A XÃ HỘI CHỦ NGHĨA VIỆT NAM</w:t>
            </w:r>
          </w:p>
          <w:p w:rsidR="00B831F1" w:rsidRPr="00B831F1" w:rsidRDefault="00B831F1" w:rsidP="00B831F1">
            <w:pPr>
              <w:jc w:val="center"/>
              <w:rPr>
                <w:b/>
                <w:sz w:val="28"/>
                <w:szCs w:val="28"/>
              </w:rPr>
            </w:pPr>
            <w:r w:rsidRPr="00B831F1">
              <w:rPr>
                <w:b/>
                <w:sz w:val="28"/>
                <w:szCs w:val="28"/>
              </w:rPr>
              <w:t>Độc lập – Tự do – Hạnh phúc</w:t>
            </w:r>
          </w:p>
          <w:p w:rsidR="00B831F1" w:rsidRDefault="00700699" w:rsidP="00B831F1">
            <w:pPr>
              <w:jc w:val="center"/>
            </w:pPr>
            <w:r>
              <w:rPr>
                <w:noProof/>
              </w:rPr>
              <w:pict>
                <v:shape id="_x0000_s1027" type="#_x0000_t32" style="position:absolute;left:0;text-align:left;margin-left:51.45pt;margin-top:2pt;width:175.5pt;height:0;z-index:251659264" o:connectortype="straight"/>
              </w:pict>
            </w:r>
          </w:p>
        </w:tc>
      </w:tr>
      <w:tr w:rsidR="00B831F1" w:rsidTr="00643831">
        <w:tc>
          <w:tcPr>
            <w:tcW w:w="4409" w:type="dxa"/>
          </w:tcPr>
          <w:p w:rsidR="00B831F1" w:rsidRPr="00B831F1" w:rsidRDefault="00B831F1" w:rsidP="00356DB7">
            <w:pPr>
              <w:jc w:val="center"/>
              <w:rPr>
                <w:sz w:val="26"/>
                <w:szCs w:val="26"/>
              </w:rPr>
            </w:pPr>
            <w:r w:rsidRPr="00B831F1">
              <w:rPr>
                <w:sz w:val="26"/>
                <w:szCs w:val="26"/>
              </w:rPr>
              <w:t xml:space="preserve">Số: </w:t>
            </w:r>
            <w:r w:rsidR="00356DB7">
              <w:rPr>
                <w:sz w:val="26"/>
                <w:szCs w:val="26"/>
              </w:rPr>
              <w:t>108/</w:t>
            </w:r>
            <w:r w:rsidRPr="00B831F1">
              <w:rPr>
                <w:sz w:val="26"/>
                <w:szCs w:val="26"/>
              </w:rPr>
              <w:t xml:space="preserve"> TM</w:t>
            </w:r>
            <w:r w:rsidR="00356DB7">
              <w:rPr>
                <w:sz w:val="26"/>
                <w:szCs w:val="26"/>
              </w:rPr>
              <w:t>-</w:t>
            </w:r>
            <w:r w:rsidRPr="00B831F1">
              <w:rPr>
                <w:sz w:val="26"/>
                <w:szCs w:val="26"/>
              </w:rPr>
              <w:t>GDĐT</w:t>
            </w:r>
          </w:p>
        </w:tc>
        <w:tc>
          <w:tcPr>
            <w:tcW w:w="5781" w:type="dxa"/>
          </w:tcPr>
          <w:p w:rsidR="00B831F1" w:rsidRPr="00B831F1" w:rsidRDefault="00B831F1" w:rsidP="00C36B2A">
            <w:pPr>
              <w:jc w:val="center"/>
              <w:rPr>
                <w:i/>
                <w:sz w:val="26"/>
                <w:szCs w:val="26"/>
              </w:rPr>
            </w:pPr>
            <w:r w:rsidRPr="00B831F1">
              <w:rPr>
                <w:i/>
                <w:sz w:val="26"/>
                <w:szCs w:val="26"/>
              </w:rPr>
              <w:t>Quận 9, ngày</w:t>
            </w:r>
            <w:r w:rsidR="00C36B2A">
              <w:rPr>
                <w:i/>
                <w:sz w:val="26"/>
                <w:szCs w:val="26"/>
              </w:rPr>
              <w:t xml:space="preserve"> 28 </w:t>
            </w:r>
            <w:r w:rsidRPr="00B831F1">
              <w:rPr>
                <w:i/>
                <w:sz w:val="26"/>
                <w:szCs w:val="26"/>
              </w:rPr>
              <w:t xml:space="preserve">tháng </w:t>
            </w:r>
            <w:r w:rsidR="00C36B2A">
              <w:rPr>
                <w:i/>
                <w:sz w:val="26"/>
                <w:szCs w:val="26"/>
              </w:rPr>
              <w:t xml:space="preserve">10 </w:t>
            </w:r>
            <w:r w:rsidRPr="00B831F1">
              <w:rPr>
                <w:i/>
                <w:sz w:val="26"/>
                <w:szCs w:val="26"/>
              </w:rPr>
              <w:t>năm 2015</w:t>
            </w:r>
          </w:p>
        </w:tc>
      </w:tr>
    </w:tbl>
    <w:p w:rsidR="00090E1D" w:rsidRDefault="00090E1D">
      <w:pPr>
        <w:rPr>
          <w:sz w:val="28"/>
          <w:szCs w:val="28"/>
        </w:rPr>
      </w:pPr>
    </w:p>
    <w:p w:rsidR="00B831F1" w:rsidRDefault="00B831F1" w:rsidP="00871C1E">
      <w:pPr>
        <w:jc w:val="center"/>
        <w:rPr>
          <w:b/>
          <w:sz w:val="32"/>
          <w:szCs w:val="32"/>
        </w:rPr>
      </w:pPr>
      <w:r w:rsidRPr="00871C1E">
        <w:rPr>
          <w:b/>
          <w:sz w:val="32"/>
          <w:szCs w:val="32"/>
        </w:rPr>
        <w:t>THƯ MỜI</w:t>
      </w:r>
    </w:p>
    <w:p w:rsidR="00BC598A" w:rsidRPr="00871C1E" w:rsidRDefault="00BC598A" w:rsidP="00871C1E">
      <w:pPr>
        <w:jc w:val="center"/>
        <w:rPr>
          <w:b/>
          <w:sz w:val="32"/>
          <w:szCs w:val="32"/>
        </w:rPr>
      </w:pPr>
    </w:p>
    <w:p w:rsidR="00643831" w:rsidRDefault="00643831" w:rsidP="00871C1E">
      <w:pPr>
        <w:jc w:val="center"/>
        <w:rPr>
          <w:sz w:val="28"/>
          <w:szCs w:val="28"/>
        </w:rPr>
      </w:pPr>
      <w:r>
        <w:rPr>
          <w:sz w:val="28"/>
          <w:szCs w:val="28"/>
        </w:rPr>
        <w:t>Kính gửi: Hiệu trưởng các trườ</w:t>
      </w:r>
      <w:r w:rsidR="00871C1E">
        <w:rPr>
          <w:sz w:val="28"/>
          <w:szCs w:val="28"/>
        </w:rPr>
        <w:t>ng MN, MG, TH, THCS.</w:t>
      </w:r>
    </w:p>
    <w:p w:rsidR="00871C1E" w:rsidRDefault="00871C1E" w:rsidP="00871C1E">
      <w:pPr>
        <w:jc w:val="center"/>
        <w:rPr>
          <w:sz w:val="28"/>
          <w:szCs w:val="28"/>
        </w:rPr>
      </w:pPr>
    </w:p>
    <w:p w:rsidR="00B3714F" w:rsidRDefault="005D69E8" w:rsidP="00871C1E">
      <w:pPr>
        <w:ind w:firstLine="567"/>
        <w:rPr>
          <w:sz w:val="28"/>
          <w:szCs w:val="28"/>
        </w:rPr>
      </w:pPr>
      <w:r>
        <w:rPr>
          <w:sz w:val="28"/>
          <w:szCs w:val="28"/>
        </w:rPr>
        <w:t>Với mục đích nhằm cung cấp và bổ sung kiến thức cho Phụ nữ Việt nam về Ung thư cổ tử cung và cách ngăn ngừa</w:t>
      </w:r>
      <w:r w:rsidR="008B4841">
        <w:rPr>
          <w:sz w:val="28"/>
          <w:szCs w:val="28"/>
        </w:rPr>
        <w:t xml:space="preserve"> </w:t>
      </w:r>
      <w:r>
        <w:rPr>
          <w:sz w:val="28"/>
          <w:szCs w:val="28"/>
        </w:rPr>
        <w:t xml:space="preserve">cũng như tạo điều kiện để phụ nữ được tư vấn miễn phí về căn bệnh phổ biến thứ tư của phụ nữ. Từ đó, giúp chị em phụ nữ biết cách phòng ngừa, bảo vệ sức khỏe bản thân cũng như tuyên truyền đến những </w:t>
      </w:r>
      <w:r w:rsidR="00594140">
        <w:rPr>
          <w:sz w:val="28"/>
          <w:szCs w:val="28"/>
        </w:rPr>
        <w:t>chị em chưa có điều kiện tìm hiểu thông tin về bệ</w:t>
      </w:r>
      <w:r w:rsidR="00B3714F">
        <w:rPr>
          <w:sz w:val="28"/>
          <w:szCs w:val="28"/>
        </w:rPr>
        <w:t>nh;</w:t>
      </w:r>
    </w:p>
    <w:p w:rsidR="00B831F1" w:rsidRDefault="00643831" w:rsidP="00871C1E">
      <w:pPr>
        <w:ind w:firstLine="567"/>
        <w:rPr>
          <w:sz w:val="28"/>
          <w:szCs w:val="28"/>
        </w:rPr>
      </w:pPr>
      <w:r>
        <w:rPr>
          <w:sz w:val="28"/>
          <w:szCs w:val="28"/>
        </w:rPr>
        <w:t xml:space="preserve">Căn cứ Công văn đề xuất Hỗ trợ tư vấn miễn phí về “Phòng ngừa Ung thư cổ tử cung và HPV – Hành động ngay vì Phụ nữ Việt Nam” ngày 19 tháng 10 năm 2015 </w:t>
      </w:r>
      <w:r w:rsidR="005D69E8">
        <w:rPr>
          <w:sz w:val="28"/>
          <w:szCs w:val="28"/>
        </w:rPr>
        <w:t>do</w:t>
      </w:r>
      <w:r>
        <w:rPr>
          <w:sz w:val="28"/>
          <w:szCs w:val="28"/>
        </w:rPr>
        <w:t xml:space="preserve"> Hội Liên hiệp Phụ nữ Việt Nam phối hợp với </w:t>
      </w:r>
      <w:r w:rsidR="005D69E8">
        <w:rPr>
          <w:sz w:val="28"/>
          <w:szCs w:val="28"/>
        </w:rPr>
        <w:t>Ban quản lý dự án cộng đồng</w:t>
      </w:r>
      <w:r w:rsidR="00B3714F">
        <w:rPr>
          <w:sz w:val="28"/>
          <w:szCs w:val="28"/>
        </w:rPr>
        <w:t>;</w:t>
      </w:r>
    </w:p>
    <w:p w:rsidR="00871C1E" w:rsidRDefault="00B3714F" w:rsidP="00871C1E">
      <w:pPr>
        <w:ind w:firstLine="567"/>
        <w:rPr>
          <w:sz w:val="28"/>
          <w:szCs w:val="28"/>
        </w:rPr>
      </w:pPr>
      <w:r>
        <w:rPr>
          <w:sz w:val="28"/>
          <w:szCs w:val="28"/>
        </w:rPr>
        <w:t>Phòng Giáo dục và Đào tạo trân trọng kính mời</w:t>
      </w:r>
      <w:r w:rsidR="00871C1E">
        <w:rPr>
          <w:sz w:val="28"/>
          <w:szCs w:val="28"/>
        </w:rPr>
        <w:t xml:space="preserve">: </w:t>
      </w:r>
    </w:p>
    <w:p w:rsidR="00893824" w:rsidRDefault="00B3714F" w:rsidP="00893824">
      <w:pPr>
        <w:ind w:firstLine="567"/>
        <w:rPr>
          <w:b/>
          <w:sz w:val="28"/>
          <w:szCs w:val="28"/>
        </w:rPr>
      </w:pPr>
      <w:r w:rsidRPr="00871C1E">
        <w:rPr>
          <w:b/>
          <w:sz w:val="28"/>
          <w:szCs w:val="28"/>
        </w:rPr>
        <w:t>Cán bộ nữ làm công tác công đoàn, nữ công, cán bộ y tế</w:t>
      </w:r>
      <w:r w:rsidR="00893824">
        <w:rPr>
          <w:b/>
          <w:sz w:val="28"/>
          <w:szCs w:val="28"/>
        </w:rPr>
        <w:t>, nữ</w:t>
      </w:r>
      <w:r w:rsidRPr="00871C1E">
        <w:rPr>
          <w:b/>
          <w:sz w:val="28"/>
          <w:szCs w:val="28"/>
        </w:rPr>
        <w:t xml:space="preserve"> giáo viên</w:t>
      </w:r>
    </w:p>
    <w:p w:rsidR="00B3714F" w:rsidRDefault="00B3714F" w:rsidP="00893824">
      <w:pPr>
        <w:jc w:val="center"/>
        <w:rPr>
          <w:sz w:val="28"/>
          <w:szCs w:val="28"/>
        </w:rPr>
      </w:pPr>
      <w:r>
        <w:rPr>
          <w:sz w:val="28"/>
          <w:szCs w:val="28"/>
        </w:rPr>
        <w:t xml:space="preserve"> </w:t>
      </w:r>
      <w:r w:rsidRPr="00871C1E">
        <w:rPr>
          <w:i/>
          <w:sz w:val="28"/>
          <w:szCs w:val="28"/>
        </w:rPr>
        <w:t xml:space="preserve">(mỗi đơn vị </w:t>
      </w:r>
      <w:r w:rsidR="00871C1E" w:rsidRPr="00871C1E">
        <w:rPr>
          <w:i/>
          <w:sz w:val="28"/>
          <w:szCs w:val="28"/>
        </w:rPr>
        <w:t xml:space="preserve">cử </w:t>
      </w:r>
      <w:r w:rsidRPr="00871C1E">
        <w:rPr>
          <w:i/>
          <w:sz w:val="28"/>
          <w:szCs w:val="28"/>
        </w:rPr>
        <w:t>01 người)</w:t>
      </w:r>
    </w:p>
    <w:p w:rsidR="00B3714F" w:rsidRDefault="00B3714F" w:rsidP="00871C1E">
      <w:pPr>
        <w:ind w:firstLine="567"/>
        <w:rPr>
          <w:sz w:val="28"/>
          <w:szCs w:val="28"/>
        </w:rPr>
      </w:pPr>
      <w:r>
        <w:rPr>
          <w:sz w:val="28"/>
          <w:szCs w:val="28"/>
        </w:rPr>
        <w:t>Thời gian</w:t>
      </w:r>
      <w:r w:rsidR="00871C1E">
        <w:rPr>
          <w:sz w:val="28"/>
          <w:szCs w:val="28"/>
        </w:rPr>
        <w:t>:</w:t>
      </w:r>
      <w:r>
        <w:rPr>
          <w:sz w:val="28"/>
          <w:szCs w:val="28"/>
        </w:rPr>
        <w:t xml:space="preserve"> </w:t>
      </w:r>
      <w:r w:rsidRPr="00871C1E">
        <w:rPr>
          <w:b/>
          <w:sz w:val="28"/>
          <w:szCs w:val="28"/>
        </w:rPr>
        <w:t>8 giờ</w:t>
      </w:r>
      <w:r w:rsidR="00955795">
        <w:rPr>
          <w:b/>
          <w:sz w:val="28"/>
          <w:szCs w:val="28"/>
        </w:rPr>
        <w:t xml:space="preserve"> 00, ngày 31</w:t>
      </w:r>
      <w:r w:rsidRPr="00871C1E">
        <w:rPr>
          <w:b/>
          <w:sz w:val="28"/>
          <w:szCs w:val="28"/>
        </w:rPr>
        <w:t xml:space="preserve"> tháng 10 năm 2015</w:t>
      </w:r>
      <w:r>
        <w:rPr>
          <w:sz w:val="28"/>
          <w:szCs w:val="28"/>
        </w:rPr>
        <w:t xml:space="preserve"> (sáng thứ bảy);</w:t>
      </w:r>
    </w:p>
    <w:p w:rsidR="00B3714F" w:rsidRDefault="00B3714F" w:rsidP="00871C1E">
      <w:pPr>
        <w:ind w:firstLine="567"/>
        <w:rPr>
          <w:sz w:val="28"/>
          <w:szCs w:val="28"/>
        </w:rPr>
      </w:pPr>
      <w:r>
        <w:rPr>
          <w:sz w:val="28"/>
          <w:szCs w:val="28"/>
        </w:rPr>
        <w:t xml:space="preserve">Địa điểm: </w:t>
      </w:r>
      <w:r w:rsidRPr="00871C1E">
        <w:rPr>
          <w:b/>
          <w:sz w:val="28"/>
          <w:szCs w:val="28"/>
        </w:rPr>
        <w:t>Khu du lịch Văn Thánh</w:t>
      </w:r>
      <w:r>
        <w:rPr>
          <w:sz w:val="28"/>
          <w:szCs w:val="28"/>
        </w:rPr>
        <w:t xml:space="preserve"> </w:t>
      </w:r>
    </w:p>
    <w:p w:rsidR="00B3714F" w:rsidRPr="00871C1E" w:rsidRDefault="00B3714F" w:rsidP="00871C1E">
      <w:pPr>
        <w:jc w:val="center"/>
        <w:rPr>
          <w:i/>
          <w:sz w:val="28"/>
          <w:szCs w:val="28"/>
        </w:rPr>
      </w:pPr>
      <w:r w:rsidRPr="00871C1E">
        <w:rPr>
          <w:i/>
          <w:sz w:val="28"/>
          <w:szCs w:val="28"/>
        </w:rPr>
        <w:t>(48/10 Điện Biên Phủ, Phường 22, Quận Bình Thạnh, Tp.HCM)</w:t>
      </w:r>
    </w:p>
    <w:p w:rsidR="00B3714F" w:rsidRDefault="00B3714F" w:rsidP="00871C1E">
      <w:pPr>
        <w:ind w:firstLine="567"/>
        <w:rPr>
          <w:i/>
          <w:sz w:val="28"/>
          <w:szCs w:val="28"/>
        </w:rPr>
      </w:pPr>
      <w:r>
        <w:rPr>
          <w:sz w:val="28"/>
          <w:szCs w:val="28"/>
        </w:rPr>
        <w:t xml:space="preserve">Nội dung: Tham dự Ngày hội “Phòng ngừa Ung thư cổ tử cung &amp; HPV – Hành động ngay vì </w:t>
      </w:r>
      <w:r w:rsidR="00250171">
        <w:rPr>
          <w:sz w:val="28"/>
          <w:szCs w:val="28"/>
        </w:rPr>
        <w:t xml:space="preserve">Phụ nữ Việt Nam” </w:t>
      </w:r>
      <w:r w:rsidR="00250171" w:rsidRPr="00871C1E">
        <w:rPr>
          <w:i/>
          <w:sz w:val="28"/>
          <w:szCs w:val="28"/>
        </w:rPr>
        <w:t>(nội dung chi tiết đính kèm).</w:t>
      </w:r>
    </w:p>
    <w:p w:rsidR="00356DB7" w:rsidRDefault="00356DB7" w:rsidP="00871C1E">
      <w:pPr>
        <w:ind w:firstLine="567"/>
        <w:rPr>
          <w:sz w:val="28"/>
          <w:szCs w:val="28"/>
        </w:rPr>
      </w:pPr>
    </w:p>
    <w:p w:rsidR="00871C1E" w:rsidRPr="00B831F1" w:rsidRDefault="00871C1E" w:rsidP="00871C1E">
      <w:pPr>
        <w:ind w:firstLine="567"/>
        <w:rPr>
          <w:sz w:val="28"/>
          <w:szCs w:val="28"/>
        </w:rPr>
      </w:pPr>
      <w:r w:rsidRPr="00250171">
        <w:rPr>
          <w:b/>
          <w:sz w:val="28"/>
          <w:szCs w:val="28"/>
        </w:rPr>
        <w:t>Lưu ý:</w:t>
      </w:r>
      <w:r>
        <w:rPr>
          <w:sz w:val="28"/>
          <w:szCs w:val="28"/>
        </w:rPr>
        <w:t xml:space="preserve"> Nhằm giúp cho công tác chuẩn bị và tổ chức Hội nghị chu đáo, PGD đề nghị các đơn vị cử thành phần tham dự gửi danh sách đăng ký qua địa chỉ mail: </w:t>
      </w:r>
      <w:hyperlink r:id="rId5" w:history="1">
        <w:r w:rsidRPr="00E961CB">
          <w:rPr>
            <w:rStyle w:val="Hyperlink"/>
            <w:sz w:val="28"/>
            <w:szCs w:val="28"/>
          </w:rPr>
          <w:t>thanhtuyen.gd@gmail.com</w:t>
        </w:r>
      </w:hyperlink>
      <w:r>
        <w:rPr>
          <w:sz w:val="28"/>
          <w:szCs w:val="28"/>
        </w:rPr>
        <w:t xml:space="preserve"> hoặc qua điện thoại </w:t>
      </w:r>
      <w:r w:rsidRPr="00871C1E">
        <w:rPr>
          <w:b/>
          <w:sz w:val="28"/>
          <w:szCs w:val="28"/>
        </w:rPr>
        <w:t>0939.989008</w:t>
      </w:r>
      <w:r>
        <w:rPr>
          <w:sz w:val="28"/>
          <w:szCs w:val="28"/>
        </w:rPr>
        <w:t xml:space="preserve"> (Cô Tuyền)</w:t>
      </w:r>
      <w:r w:rsidR="00A81A1B">
        <w:rPr>
          <w:sz w:val="28"/>
          <w:szCs w:val="28"/>
        </w:rPr>
        <w:t xml:space="preserve">, </w:t>
      </w:r>
      <w:r w:rsidR="00A81A1B" w:rsidRPr="00A81A1B">
        <w:rPr>
          <w:b/>
          <w:sz w:val="28"/>
          <w:szCs w:val="28"/>
        </w:rPr>
        <w:t>chậm nhất là 16 giờ</w:t>
      </w:r>
      <w:r w:rsidR="00A81A1B">
        <w:rPr>
          <w:b/>
          <w:sz w:val="28"/>
          <w:szCs w:val="28"/>
        </w:rPr>
        <w:t xml:space="preserve"> 00</w:t>
      </w:r>
      <w:r w:rsidR="00A81A1B" w:rsidRPr="00A81A1B">
        <w:rPr>
          <w:b/>
          <w:sz w:val="28"/>
          <w:szCs w:val="28"/>
        </w:rPr>
        <w:t xml:space="preserve"> ngày 29/10/2015</w:t>
      </w:r>
      <w:r>
        <w:rPr>
          <w:sz w:val="28"/>
          <w:szCs w:val="28"/>
        </w:rPr>
        <w:t>. Thông tin đăng ký gồm: Tên đơn vị, họ tên người tham dự, chức vụ.</w:t>
      </w:r>
      <w:r w:rsidR="00A81A1B" w:rsidRPr="00A81A1B">
        <w:rPr>
          <w:b/>
          <w:sz w:val="28"/>
          <w:szCs w:val="28"/>
        </w:rPr>
        <w:t xml:space="preserve"> </w:t>
      </w:r>
    </w:p>
    <w:p w:rsidR="00250171" w:rsidRDefault="00250171" w:rsidP="00871C1E">
      <w:pPr>
        <w:ind w:firstLine="567"/>
        <w:rPr>
          <w:sz w:val="28"/>
          <w:szCs w:val="28"/>
        </w:rPr>
      </w:pPr>
      <w:r>
        <w:rPr>
          <w:sz w:val="28"/>
          <w:szCs w:val="28"/>
        </w:rPr>
        <w:t>Đây là chương trình chăm sóc sức khỏe phụ nữ hết sức ý nghĩa, phòng Giáo dục và Đào tạo đề nghị Hiệu trưởng các trường cử đúng thành phần tham dự theo thư mời</w:t>
      </w:r>
      <w:r w:rsidR="00871C1E">
        <w:rPr>
          <w:sz w:val="28"/>
          <w:szCs w:val="28"/>
        </w:rPr>
        <w:t>./.</w:t>
      </w:r>
    </w:p>
    <w:p w:rsidR="00871C1E" w:rsidRDefault="00871C1E">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871C1E" w:rsidTr="00871C1E">
        <w:tc>
          <w:tcPr>
            <w:tcW w:w="5140" w:type="dxa"/>
          </w:tcPr>
          <w:p w:rsidR="00871C1E" w:rsidRPr="00871C1E" w:rsidRDefault="00871C1E">
            <w:pPr>
              <w:rPr>
                <w:b/>
              </w:rPr>
            </w:pPr>
            <w:r w:rsidRPr="00871C1E">
              <w:rPr>
                <w:b/>
                <w:sz w:val="24"/>
                <w:szCs w:val="24"/>
              </w:rPr>
              <w:t>Nơi nhận:</w:t>
            </w:r>
          </w:p>
          <w:p w:rsidR="00871C1E" w:rsidRDefault="00871C1E" w:rsidP="00871C1E">
            <w:pPr>
              <w:pStyle w:val="ListParagraph"/>
              <w:numPr>
                <w:ilvl w:val="0"/>
                <w:numId w:val="1"/>
              </w:numPr>
              <w:tabs>
                <w:tab w:val="left" w:pos="270"/>
              </w:tabs>
              <w:ind w:left="0" w:firstLine="0"/>
            </w:pPr>
            <w:r>
              <w:t>Trường MN, MG, TH, THCS;</w:t>
            </w:r>
          </w:p>
          <w:p w:rsidR="00871C1E" w:rsidRPr="00871C1E" w:rsidRDefault="00871C1E" w:rsidP="00871C1E">
            <w:pPr>
              <w:pStyle w:val="ListParagraph"/>
              <w:numPr>
                <w:ilvl w:val="0"/>
                <w:numId w:val="1"/>
              </w:numPr>
              <w:tabs>
                <w:tab w:val="left" w:pos="270"/>
              </w:tabs>
              <w:ind w:left="0" w:firstLine="0"/>
            </w:pPr>
            <w:r>
              <w:t>Lưu: VP.</w:t>
            </w:r>
          </w:p>
        </w:tc>
        <w:tc>
          <w:tcPr>
            <w:tcW w:w="5141" w:type="dxa"/>
          </w:tcPr>
          <w:p w:rsidR="00871C1E" w:rsidRPr="00B471D6" w:rsidRDefault="00871C1E" w:rsidP="00871C1E">
            <w:pPr>
              <w:jc w:val="center"/>
              <w:rPr>
                <w:b/>
                <w:sz w:val="28"/>
                <w:szCs w:val="28"/>
              </w:rPr>
            </w:pPr>
            <w:r w:rsidRPr="00B471D6">
              <w:rPr>
                <w:b/>
                <w:sz w:val="28"/>
                <w:szCs w:val="28"/>
              </w:rPr>
              <w:t>KT.TRƯỞNG PHÒNG</w:t>
            </w:r>
          </w:p>
          <w:p w:rsidR="00871C1E" w:rsidRPr="00B471D6" w:rsidRDefault="00871C1E" w:rsidP="00871C1E">
            <w:pPr>
              <w:jc w:val="center"/>
              <w:rPr>
                <w:b/>
                <w:sz w:val="28"/>
                <w:szCs w:val="28"/>
              </w:rPr>
            </w:pPr>
            <w:r w:rsidRPr="00B471D6">
              <w:rPr>
                <w:b/>
                <w:sz w:val="28"/>
                <w:szCs w:val="28"/>
              </w:rPr>
              <w:t>PHÓ TRƯỞNG PHÒNG</w:t>
            </w:r>
          </w:p>
          <w:p w:rsidR="00871C1E" w:rsidRPr="00871C1E" w:rsidRDefault="00871C1E" w:rsidP="00871C1E">
            <w:pPr>
              <w:jc w:val="center"/>
              <w:rPr>
                <w:b/>
                <w:sz w:val="26"/>
                <w:szCs w:val="26"/>
              </w:rPr>
            </w:pPr>
          </w:p>
          <w:p w:rsidR="00871C1E" w:rsidRPr="00871C1E" w:rsidRDefault="00356DB7" w:rsidP="00871C1E">
            <w:pPr>
              <w:jc w:val="center"/>
              <w:rPr>
                <w:b/>
                <w:sz w:val="26"/>
                <w:szCs w:val="26"/>
              </w:rPr>
            </w:pPr>
            <w:r>
              <w:rPr>
                <w:b/>
                <w:sz w:val="26"/>
                <w:szCs w:val="26"/>
              </w:rPr>
              <w:t>(</w:t>
            </w:r>
            <w:r w:rsidR="00F22AD6">
              <w:rPr>
                <w:b/>
                <w:sz w:val="26"/>
                <w:szCs w:val="26"/>
              </w:rPr>
              <w:t>Đã ký</w:t>
            </w:r>
            <w:r>
              <w:rPr>
                <w:b/>
                <w:sz w:val="26"/>
                <w:szCs w:val="26"/>
              </w:rPr>
              <w:t>)</w:t>
            </w:r>
          </w:p>
          <w:p w:rsidR="00871C1E" w:rsidRDefault="00871C1E" w:rsidP="00871C1E">
            <w:pPr>
              <w:jc w:val="center"/>
              <w:rPr>
                <w:b/>
                <w:sz w:val="26"/>
                <w:szCs w:val="26"/>
              </w:rPr>
            </w:pPr>
          </w:p>
          <w:p w:rsidR="00871C1E" w:rsidRPr="00871C1E" w:rsidRDefault="00871C1E" w:rsidP="00871C1E">
            <w:pPr>
              <w:jc w:val="center"/>
              <w:rPr>
                <w:b/>
                <w:sz w:val="26"/>
                <w:szCs w:val="26"/>
              </w:rPr>
            </w:pPr>
          </w:p>
          <w:p w:rsidR="00871C1E" w:rsidRPr="00871C1E" w:rsidRDefault="00871C1E" w:rsidP="00871C1E">
            <w:pPr>
              <w:jc w:val="center"/>
              <w:rPr>
                <w:b/>
                <w:sz w:val="26"/>
                <w:szCs w:val="26"/>
              </w:rPr>
            </w:pPr>
          </w:p>
          <w:p w:rsidR="00871C1E" w:rsidRPr="00B471D6" w:rsidRDefault="00871C1E" w:rsidP="00871C1E">
            <w:pPr>
              <w:jc w:val="center"/>
              <w:rPr>
                <w:sz w:val="28"/>
                <w:szCs w:val="28"/>
              </w:rPr>
            </w:pPr>
            <w:r w:rsidRPr="00B471D6">
              <w:rPr>
                <w:b/>
                <w:sz w:val="28"/>
                <w:szCs w:val="28"/>
              </w:rPr>
              <w:t>Nguyễn Văn Quí</w:t>
            </w:r>
          </w:p>
        </w:tc>
      </w:tr>
    </w:tbl>
    <w:p w:rsidR="00871C1E" w:rsidRDefault="00871C1E">
      <w:pPr>
        <w:rPr>
          <w:sz w:val="28"/>
          <w:szCs w:val="28"/>
        </w:rPr>
      </w:pPr>
    </w:p>
    <w:p w:rsidR="00893824" w:rsidRDefault="00893824">
      <w:pPr>
        <w:rPr>
          <w:sz w:val="28"/>
          <w:szCs w:val="28"/>
        </w:rPr>
      </w:pPr>
    </w:p>
    <w:p w:rsidR="00893824" w:rsidRDefault="00893824">
      <w:pPr>
        <w:rPr>
          <w:sz w:val="28"/>
          <w:szCs w:val="28"/>
        </w:rPr>
      </w:pPr>
    </w:p>
    <w:p w:rsidR="00893824" w:rsidRDefault="00893824">
      <w:pPr>
        <w:rPr>
          <w:sz w:val="28"/>
          <w:szCs w:val="28"/>
        </w:rPr>
      </w:pPr>
    </w:p>
    <w:p w:rsidR="00AE41A2" w:rsidRDefault="00AE41A2" w:rsidP="00893824">
      <w:pPr>
        <w:jc w:val="center"/>
        <w:rPr>
          <w:b/>
          <w:sz w:val="28"/>
          <w:szCs w:val="28"/>
        </w:rPr>
      </w:pPr>
    </w:p>
    <w:p w:rsidR="00893824" w:rsidRPr="00893824" w:rsidRDefault="00893824" w:rsidP="00893824">
      <w:pPr>
        <w:jc w:val="center"/>
        <w:rPr>
          <w:b/>
          <w:sz w:val="28"/>
          <w:szCs w:val="28"/>
        </w:rPr>
      </w:pPr>
      <w:r w:rsidRPr="00893824">
        <w:rPr>
          <w:b/>
          <w:sz w:val="28"/>
          <w:szCs w:val="28"/>
        </w:rPr>
        <w:t>NỘI DUNG CHƯƠNG TRÌNH</w:t>
      </w:r>
    </w:p>
    <w:p w:rsidR="00893824" w:rsidRDefault="00893824" w:rsidP="00893824">
      <w:pPr>
        <w:jc w:val="center"/>
        <w:rPr>
          <w:b/>
          <w:sz w:val="28"/>
          <w:szCs w:val="28"/>
        </w:rPr>
      </w:pPr>
      <w:r w:rsidRPr="00893824">
        <w:rPr>
          <w:b/>
          <w:sz w:val="28"/>
          <w:szCs w:val="28"/>
        </w:rPr>
        <w:t>Phòng Ung thư cổ tử cung – Hành động ngay vì phụ nữ Việt Nam</w:t>
      </w:r>
    </w:p>
    <w:p w:rsidR="00893824" w:rsidRDefault="00893824" w:rsidP="00893824">
      <w:pPr>
        <w:rPr>
          <w:b/>
          <w:sz w:val="28"/>
          <w:szCs w:val="28"/>
        </w:rPr>
      </w:pPr>
    </w:p>
    <w:p w:rsidR="00893824" w:rsidRDefault="00893824" w:rsidP="00893824">
      <w:pPr>
        <w:rPr>
          <w:sz w:val="28"/>
          <w:szCs w:val="28"/>
        </w:rPr>
      </w:pPr>
      <w:r>
        <w:rPr>
          <w:sz w:val="28"/>
          <w:szCs w:val="28"/>
        </w:rPr>
        <w:t>1/. Đơn vị phát động: Hội Liên hiệp Phụ nữ Việt Nam</w:t>
      </w:r>
    </w:p>
    <w:p w:rsidR="00893824" w:rsidRDefault="00893824" w:rsidP="00893824">
      <w:pPr>
        <w:rPr>
          <w:sz w:val="28"/>
          <w:szCs w:val="28"/>
        </w:rPr>
      </w:pPr>
      <w:r>
        <w:rPr>
          <w:sz w:val="28"/>
          <w:szCs w:val="28"/>
        </w:rPr>
        <w:t>2/. Thời gian: Sáng thứ bảy, ngày 31 tháng 10 năm 2015</w:t>
      </w:r>
    </w:p>
    <w:p w:rsidR="00893824" w:rsidRDefault="00893824" w:rsidP="00893824">
      <w:pPr>
        <w:rPr>
          <w:sz w:val="28"/>
          <w:szCs w:val="28"/>
        </w:rPr>
      </w:pPr>
      <w:r>
        <w:rPr>
          <w:sz w:val="28"/>
          <w:szCs w:val="28"/>
        </w:rPr>
        <w:t xml:space="preserve">3/. Địa điểm: Khu du lịch Văn Thánh </w:t>
      </w:r>
    </w:p>
    <w:p w:rsidR="00893824" w:rsidRDefault="00893824" w:rsidP="00893824">
      <w:pPr>
        <w:jc w:val="center"/>
        <w:rPr>
          <w:i/>
          <w:sz w:val="28"/>
          <w:szCs w:val="28"/>
        </w:rPr>
      </w:pPr>
      <w:r w:rsidRPr="00871C1E">
        <w:rPr>
          <w:i/>
          <w:sz w:val="28"/>
          <w:szCs w:val="28"/>
        </w:rPr>
        <w:t>(48/10 Điện Biên Phủ, Phường 22, Quận Bình Thạ</w:t>
      </w:r>
      <w:r>
        <w:rPr>
          <w:i/>
          <w:sz w:val="28"/>
          <w:szCs w:val="28"/>
        </w:rPr>
        <w:t>nh, Tp.HCM.</w:t>
      </w:r>
    </w:p>
    <w:p w:rsidR="00893824" w:rsidRDefault="00893824" w:rsidP="00893824">
      <w:pPr>
        <w:rPr>
          <w:sz w:val="28"/>
          <w:szCs w:val="28"/>
        </w:rPr>
      </w:pPr>
      <w:r>
        <w:rPr>
          <w:sz w:val="28"/>
          <w:szCs w:val="28"/>
        </w:rPr>
        <w:t>4/. Nội dung chi tiết:</w:t>
      </w:r>
    </w:p>
    <w:p w:rsidR="00893824" w:rsidRDefault="00DF5B6F" w:rsidP="00DF5B6F">
      <w:pPr>
        <w:ind w:firstLine="1418"/>
        <w:rPr>
          <w:sz w:val="28"/>
          <w:szCs w:val="28"/>
        </w:rPr>
      </w:pPr>
      <w:r>
        <w:rPr>
          <w:sz w:val="28"/>
          <w:szCs w:val="28"/>
        </w:rPr>
        <w:t>8:00 – 8:30: - Tiệc trà nhẹ buổi sáng;</w:t>
      </w:r>
    </w:p>
    <w:p w:rsidR="00DF5B6F" w:rsidRDefault="00DF5B6F" w:rsidP="003D4FD2">
      <w:pPr>
        <w:pStyle w:val="ListParagraph"/>
        <w:numPr>
          <w:ilvl w:val="0"/>
          <w:numId w:val="1"/>
        </w:numPr>
        <w:tabs>
          <w:tab w:val="left" w:pos="3119"/>
        </w:tabs>
        <w:ind w:left="0" w:firstLine="2977"/>
        <w:rPr>
          <w:sz w:val="28"/>
          <w:szCs w:val="28"/>
        </w:rPr>
      </w:pPr>
      <w:r>
        <w:rPr>
          <w:sz w:val="28"/>
          <w:szCs w:val="28"/>
        </w:rPr>
        <w:t>Tham gia góc tư vấn miễn phí;</w:t>
      </w:r>
    </w:p>
    <w:p w:rsidR="00DF5B6F" w:rsidRDefault="00DF5B6F" w:rsidP="003D4FD2">
      <w:pPr>
        <w:pStyle w:val="ListParagraph"/>
        <w:numPr>
          <w:ilvl w:val="0"/>
          <w:numId w:val="1"/>
        </w:numPr>
        <w:tabs>
          <w:tab w:val="left" w:pos="3119"/>
        </w:tabs>
        <w:ind w:left="0" w:firstLine="2977"/>
        <w:rPr>
          <w:sz w:val="28"/>
          <w:szCs w:val="28"/>
        </w:rPr>
      </w:pPr>
      <w:r>
        <w:rPr>
          <w:sz w:val="28"/>
          <w:szCs w:val="28"/>
        </w:rPr>
        <w:t>Nhận phiếu khảo sát kiến thức sức khỏe.</w:t>
      </w:r>
    </w:p>
    <w:p w:rsidR="00DF5B6F" w:rsidRDefault="00DF5B6F" w:rsidP="00DF5B6F">
      <w:pPr>
        <w:tabs>
          <w:tab w:val="left" w:pos="2977"/>
        </w:tabs>
        <w:ind w:firstLine="1418"/>
        <w:rPr>
          <w:sz w:val="28"/>
          <w:szCs w:val="28"/>
        </w:rPr>
      </w:pPr>
      <w:r>
        <w:rPr>
          <w:sz w:val="28"/>
          <w:szCs w:val="28"/>
        </w:rPr>
        <w:t>8:30 – 8:5: Khai mạc HN.</w:t>
      </w:r>
    </w:p>
    <w:p w:rsidR="00DF5B6F" w:rsidRDefault="00DF5B6F" w:rsidP="00DF5B6F">
      <w:pPr>
        <w:tabs>
          <w:tab w:val="left" w:pos="2977"/>
        </w:tabs>
        <w:ind w:firstLine="1418"/>
        <w:rPr>
          <w:sz w:val="28"/>
          <w:szCs w:val="28"/>
        </w:rPr>
      </w:pPr>
      <w:r>
        <w:rPr>
          <w:sz w:val="28"/>
          <w:szCs w:val="28"/>
        </w:rPr>
        <w:t>8:50 – 9:10: Chia sẻ về sức khỏe phụ nữ.</w:t>
      </w:r>
    </w:p>
    <w:p w:rsidR="00DF5B6F" w:rsidRDefault="00DF5B6F" w:rsidP="00DF5B6F">
      <w:pPr>
        <w:tabs>
          <w:tab w:val="left" w:pos="2977"/>
        </w:tabs>
        <w:ind w:firstLine="1418"/>
        <w:rPr>
          <w:sz w:val="28"/>
          <w:szCs w:val="28"/>
        </w:rPr>
      </w:pPr>
      <w:r>
        <w:rPr>
          <w:sz w:val="28"/>
          <w:szCs w:val="28"/>
        </w:rPr>
        <w:t>9:10 – 9:20: Hướng dẫn bài tập thể dục tập thể giúp PN nâng cao sức khỏe.</w:t>
      </w:r>
    </w:p>
    <w:p w:rsidR="00AE41A2" w:rsidRDefault="00DF5B6F" w:rsidP="00AE41A2">
      <w:pPr>
        <w:tabs>
          <w:tab w:val="left" w:pos="2977"/>
        </w:tabs>
        <w:ind w:firstLine="1418"/>
        <w:rPr>
          <w:sz w:val="28"/>
          <w:szCs w:val="28"/>
        </w:rPr>
      </w:pPr>
      <w:r>
        <w:rPr>
          <w:sz w:val="28"/>
          <w:szCs w:val="28"/>
        </w:rPr>
        <w:t xml:space="preserve">9:20 – 10:05: Chia sẻ thông tin về </w:t>
      </w:r>
      <w:r w:rsidR="00AE41A2">
        <w:rPr>
          <w:sz w:val="28"/>
          <w:szCs w:val="28"/>
        </w:rPr>
        <w:t>phòng Ung thư cổ tử cung &amp; HPV</w:t>
      </w:r>
    </w:p>
    <w:p w:rsidR="00DF5B6F" w:rsidRPr="00AE41A2" w:rsidRDefault="00AE41A2" w:rsidP="00AE41A2">
      <w:pPr>
        <w:tabs>
          <w:tab w:val="left" w:pos="2977"/>
        </w:tabs>
        <w:ind w:firstLine="1418"/>
        <w:rPr>
          <w:i/>
          <w:sz w:val="28"/>
          <w:szCs w:val="28"/>
        </w:rPr>
      </w:pPr>
      <w:r w:rsidRPr="00AE41A2">
        <w:rPr>
          <w:i/>
          <w:sz w:val="28"/>
          <w:szCs w:val="28"/>
        </w:rPr>
        <w:t>(Ths.Bs Lê Văn Hiền – Phó Giám đốc Bệnh viện Phụ sản Mekong)</w:t>
      </w:r>
    </w:p>
    <w:p w:rsidR="00AE41A2" w:rsidRDefault="00AE41A2" w:rsidP="00DF5B6F">
      <w:pPr>
        <w:tabs>
          <w:tab w:val="left" w:pos="2977"/>
        </w:tabs>
        <w:ind w:firstLine="1418"/>
        <w:rPr>
          <w:sz w:val="28"/>
          <w:szCs w:val="28"/>
        </w:rPr>
      </w:pPr>
      <w:r>
        <w:rPr>
          <w:sz w:val="28"/>
          <w:szCs w:val="28"/>
        </w:rPr>
        <w:t>10:05 – 10:35: Hỏi – đáp.</w:t>
      </w:r>
    </w:p>
    <w:p w:rsidR="00AE41A2" w:rsidRDefault="00AE41A2" w:rsidP="00DF5B6F">
      <w:pPr>
        <w:tabs>
          <w:tab w:val="left" w:pos="2977"/>
        </w:tabs>
        <w:ind w:firstLine="1418"/>
        <w:rPr>
          <w:sz w:val="28"/>
          <w:szCs w:val="28"/>
        </w:rPr>
      </w:pPr>
      <w:r>
        <w:rPr>
          <w:sz w:val="28"/>
          <w:szCs w:val="28"/>
        </w:rPr>
        <w:t>10:35 – 10:45: Trao giải thưởng rút thăm may mắn.</w:t>
      </w:r>
    </w:p>
    <w:p w:rsidR="00AE41A2" w:rsidRDefault="00AE41A2" w:rsidP="00DF5B6F">
      <w:pPr>
        <w:tabs>
          <w:tab w:val="left" w:pos="2977"/>
        </w:tabs>
        <w:ind w:firstLine="1418"/>
        <w:rPr>
          <w:sz w:val="28"/>
          <w:szCs w:val="28"/>
        </w:rPr>
      </w:pPr>
      <w:r>
        <w:rPr>
          <w:sz w:val="28"/>
          <w:szCs w:val="28"/>
        </w:rPr>
        <w:t>10:45 – 11:00: - Tặng quà khách tham dự.</w:t>
      </w:r>
    </w:p>
    <w:p w:rsidR="00AE41A2" w:rsidRPr="00AE41A2" w:rsidRDefault="00AE41A2" w:rsidP="00AE41A2">
      <w:pPr>
        <w:pStyle w:val="ListParagraph"/>
        <w:numPr>
          <w:ilvl w:val="0"/>
          <w:numId w:val="1"/>
        </w:numPr>
        <w:tabs>
          <w:tab w:val="left" w:pos="3402"/>
        </w:tabs>
        <w:ind w:firstLine="2541"/>
        <w:rPr>
          <w:sz w:val="28"/>
          <w:szCs w:val="28"/>
        </w:rPr>
      </w:pPr>
      <w:r>
        <w:rPr>
          <w:sz w:val="28"/>
          <w:szCs w:val="28"/>
        </w:rPr>
        <w:t>BTC cảm ơn, k</w:t>
      </w:r>
      <w:r w:rsidRPr="00AE41A2">
        <w:rPr>
          <w:sz w:val="28"/>
          <w:szCs w:val="28"/>
        </w:rPr>
        <w:t>ết thúc</w:t>
      </w:r>
      <w:r>
        <w:rPr>
          <w:sz w:val="28"/>
          <w:szCs w:val="28"/>
        </w:rPr>
        <w:t xml:space="preserve"> HN.</w:t>
      </w:r>
    </w:p>
    <w:p w:rsidR="00DF5B6F" w:rsidRPr="00DF5B6F" w:rsidRDefault="00DF5B6F" w:rsidP="00DF5B6F">
      <w:pPr>
        <w:tabs>
          <w:tab w:val="left" w:pos="2977"/>
        </w:tabs>
        <w:rPr>
          <w:sz w:val="28"/>
          <w:szCs w:val="28"/>
        </w:rPr>
      </w:pPr>
    </w:p>
    <w:p w:rsidR="00DF5B6F" w:rsidRPr="00DF5B6F" w:rsidRDefault="00DF5B6F" w:rsidP="00DF5B6F">
      <w:pPr>
        <w:rPr>
          <w:sz w:val="28"/>
          <w:szCs w:val="28"/>
        </w:rPr>
      </w:pPr>
    </w:p>
    <w:p w:rsidR="00DF5B6F" w:rsidRDefault="00DF5B6F" w:rsidP="00893824">
      <w:pPr>
        <w:rPr>
          <w:sz w:val="28"/>
          <w:szCs w:val="28"/>
        </w:rPr>
      </w:pPr>
    </w:p>
    <w:p w:rsidR="00DF5B6F" w:rsidRPr="00893824" w:rsidRDefault="00DF5B6F" w:rsidP="00893824">
      <w:pPr>
        <w:rPr>
          <w:sz w:val="28"/>
          <w:szCs w:val="28"/>
        </w:rPr>
      </w:pPr>
    </w:p>
    <w:p w:rsidR="00893824" w:rsidRPr="00893824" w:rsidRDefault="00893824" w:rsidP="00893824">
      <w:pPr>
        <w:rPr>
          <w:sz w:val="28"/>
          <w:szCs w:val="28"/>
        </w:rPr>
      </w:pPr>
    </w:p>
    <w:sectPr w:rsidR="00893824" w:rsidRPr="00893824" w:rsidSect="00F92DDB">
      <w:pgSz w:w="11907" w:h="16839" w:code="9"/>
      <w:pgMar w:top="964" w:right="708" w:bottom="397" w:left="1134" w:header="720" w:footer="720" w:gutter="0"/>
      <w:paperSrc w:first="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5F9"/>
    <w:multiLevelType w:val="hybridMultilevel"/>
    <w:tmpl w:val="AB8497EE"/>
    <w:lvl w:ilvl="0" w:tplc="A18E6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rsids>
    <w:rsidRoot w:val="00B831F1"/>
    <w:rsid w:val="00010A41"/>
    <w:rsid w:val="00090E1D"/>
    <w:rsid w:val="00210BA0"/>
    <w:rsid w:val="00233808"/>
    <w:rsid w:val="00250171"/>
    <w:rsid w:val="002A09D5"/>
    <w:rsid w:val="002D46D9"/>
    <w:rsid w:val="00356DB7"/>
    <w:rsid w:val="00363C76"/>
    <w:rsid w:val="00381349"/>
    <w:rsid w:val="003B4332"/>
    <w:rsid w:val="003D4FD2"/>
    <w:rsid w:val="00477472"/>
    <w:rsid w:val="004857A8"/>
    <w:rsid w:val="005124EF"/>
    <w:rsid w:val="00594140"/>
    <w:rsid w:val="005D69E8"/>
    <w:rsid w:val="00643831"/>
    <w:rsid w:val="00700699"/>
    <w:rsid w:val="00871C1E"/>
    <w:rsid w:val="00893824"/>
    <w:rsid w:val="00897191"/>
    <w:rsid w:val="008B4841"/>
    <w:rsid w:val="008F6527"/>
    <w:rsid w:val="00926DB2"/>
    <w:rsid w:val="00955795"/>
    <w:rsid w:val="00A62DDB"/>
    <w:rsid w:val="00A81A1B"/>
    <w:rsid w:val="00AE41A2"/>
    <w:rsid w:val="00B27261"/>
    <w:rsid w:val="00B3714F"/>
    <w:rsid w:val="00B471D6"/>
    <w:rsid w:val="00B831F1"/>
    <w:rsid w:val="00B96235"/>
    <w:rsid w:val="00BC598A"/>
    <w:rsid w:val="00BD1E85"/>
    <w:rsid w:val="00BE3F93"/>
    <w:rsid w:val="00C22D34"/>
    <w:rsid w:val="00C36B2A"/>
    <w:rsid w:val="00C6036E"/>
    <w:rsid w:val="00D22E46"/>
    <w:rsid w:val="00D55EEC"/>
    <w:rsid w:val="00D9270D"/>
    <w:rsid w:val="00DA0CFD"/>
    <w:rsid w:val="00DF5B6F"/>
    <w:rsid w:val="00F22AD6"/>
    <w:rsid w:val="00F92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1F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50171"/>
    <w:rPr>
      <w:color w:val="0000FF" w:themeColor="hyperlink"/>
      <w:u w:val="single"/>
    </w:rPr>
  </w:style>
  <w:style w:type="paragraph" w:styleId="ListParagraph">
    <w:name w:val="List Paragraph"/>
    <w:basedOn w:val="Normal"/>
    <w:uiPriority w:val="34"/>
    <w:qFormat/>
    <w:rsid w:val="00871C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nhtuyen.g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Tuyen</cp:lastModifiedBy>
  <cp:revision>2</cp:revision>
  <cp:lastPrinted>2015-10-28T04:21:00Z</cp:lastPrinted>
  <dcterms:created xsi:type="dcterms:W3CDTF">2015-10-28T06:37:00Z</dcterms:created>
  <dcterms:modified xsi:type="dcterms:W3CDTF">2015-10-28T06:37:00Z</dcterms:modified>
</cp:coreProperties>
</file>